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712" w:rsidRDefault="001C3712" w:rsidP="001C3712">
      <w:pPr>
        <w:spacing w:after="0"/>
        <w:jc w:val="center"/>
      </w:pPr>
      <w:bookmarkStart w:id="0" w:name="_GoBack"/>
      <w:bookmarkEnd w:id="0"/>
      <w:r>
        <w:t xml:space="preserve">Notes from </w:t>
      </w:r>
      <w:proofErr w:type="spellStart"/>
      <w:r>
        <w:t>Palbe</w:t>
      </w:r>
      <w:proofErr w:type="spellEnd"/>
      <w:r>
        <w:t>, July 29</w:t>
      </w:r>
      <w:r w:rsidRPr="001C3712">
        <w:rPr>
          <w:vertAlign w:val="superscript"/>
        </w:rPr>
        <w:t>th</w:t>
      </w:r>
      <w:r>
        <w:t xml:space="preserve"> 2012</w:t>
      </w:r>
    </w:p>
    <w:p w:rsidR="001C3712" w:rsidRDefault="001C3712" w:rsidP="001C3712">
      <w:pPr>
        <w:spacing w:after="0"/>
        <w:jc w:val="center"/>
      </w:pPr>
    </w:p>
    <w:p w:rsidR="001C3712" w:rsidRDefault="001C3712" w:rsidP="001C3712">
      <w:pPr>
        <w:spacing w:after="0"/>
        <w:ind w:firstLine="720"/>
      </w:pPr>
      <w:r>
        <w:t xml:space="preserve">Charcoal makers in the town/region of Palbe produce charcoal with wood that they harvest from the nearby forests. The charcoal is bagged into large cocoa sacks and then sold to truck drivers from the city.  The truck drivers come daily and the amount they pick up varies based on the day of the week.  On a normal day, the makers will sell roughly 50 bags each to four truck drivers.   On Market days however, 5 larger trucks will pick up around 200 for an approximate total of 1000 bags of charcoal.    Market days take place once every 6 days, for example if it falls on a Saturday one week, then it will occur on the Friday of the next week.   </w:t>
      </w:r>
    </w:p>
    <w:p w:rsidR="001C3712" w:rsidRDefault="00DC0B68" w:rsidP="001C3712">
      <w:pPr>
        <w:spacing w:after="0"/>
        <w:ind w:firstLine="720"/>
      </w:pPr>
      <w:r>
        <w:t>Each sack</w:t>
      </w:r>
      <w:r w:rsidR="001C3712">
        <w:t xml:space="preserve"> generally sells for 10 cedi in Palbe, but are then marked up to 15 cedi once the truck driver reaches the market in town.   All of this money goes directly to the individual who produced the charcoal; there is no communal sharing of the profits.  </w:t>
      </w:r>
    </w:p>
    <w:p w:rsidR="00DC0B68" w:rsidRDefault="00DC0B68" w:rsidP="001C3712">
      <w:pPr>
        <w:spacing w:after="0"/>
        <w:ind w:firstLine="720"/>
      </w:pPr>
      <w:r>
        <w:t>Each sack is approximately 40 kilograms of charcoal, although this number is not exact.  It might be noteworthy that the charcoal producers always overfill their bags when they are sold to the truck drivers as a sign of goodwill.</w:t>
      </w:r>
    </w:p>
    <w:p w:rsidR="001F234A" w:rsidRDefault="001C3712" w:rsidP="001C3712">
      <w:pPr>
        <w:spacing w:after="0"/>
        <w:ind w:firstLine="720"/>
      </w:pPr>
      <w:r>
        <w:t xml:space="preserve">One person works on a batch of charcoal for roughly 2-3 days.  They use 2 “seats” worth of wood to produce around 16 sacks of charcoal.  The unit “seat” refers and the amount of space within the truck, but this definition was not described completely accurately during the interview.  It was also unclear if 2 seats of wood </w:t>
      </w:r>
      <w:proofErr w:type="gramStart"/>
      <w:r>
        <w:t>makes</w:t>
      </w:r>
      <w:proofErr w:type="gramEnd"/>
      <w:r>
        <w:t xml:space="preserve"> 16 bags of charcoal, or if 16 bags of charcoal take up the same amount of space as 2 seats of wood do.  </w:t>
      </w:r>
    </w:p>
    <w:p w:rsidR="001F234A" w:rsidRDefault="001F234A" w:rsidP="001C3712">
      <w:pPr>
        <w:spacing w:after="0"/>
        <w:ind w:firstLine="720"/>
      </w:pPr>
      <w:r>
        <w:t>The process to make charcoal includes going into the forest to harvest wood for free and then make the charcoal on site so that it doesn’t first have to be dragged back to the village.   After chopping the tree down, the wood is left to cure for 2 weeks before the charcoal making process can begin.  The wood is then chopped up into firewood sized pieces and then formed up into a large mound.  This pile of firewood is then lit on fire and once it has begun to burn it is quickly covered with dirt in order to limit the amount of oxygen fueled combustion that can occur.   After 2-3 days of this smoldering type of burn, the mound is uncovered and the charcoal is bagged and sold.</w:t>
      </w:r>
    </w:p>
    <w:p w:rsidR="001F234A" w:rsidRDefault="001F234A" w:rsidP="001C3712">
      <w:pPr>
        <w:spacing w:after="0"/>
        <w:ind w:firstLine="720"/>
      </w:pPr>
      <w:r>
        <w:t xml:space="preserve">This charcoal production goes on year-round since the charcoal is used in indoor cooking fires, where its smoke-free burn is always in demand.  It is important to note that since our reflector can only operate when there is sun available, the traditional method of making charcoal will still be required for half of the year.  </w:t>
      </w:r>
    </w:p>
    <w:p w:rsidR="001F234A" w:rsidRDefault="001F234A" w:rsidP="001C3712">
      <w:pPr>
        <w:spacing w:after="0"/>
        <w:ind w:firstLine="720"/>
      </w:pPr>
    </w:p>
    <w:p w:rsidR="001F234A" w:rsidRDefault="001F234A" w:rsidP="001C3712">
      <w:pPr>
        <w:spacing w:after="0"/>
        <w:ind w:firstLine="720"/>
      </w:pPr>
      <w:r>
        <w:t>We don’t have any more information that this at the moment.  We sent an email to Rashid asking if he could get in touch with the farmers in Palbe to get more specific pricing and time allocation information, but we have yet to hear from him.  (The email was sent on August 26</w:t>
      </w:r>
      <w:r w:rsidRPr="001F234A">
        <w:rPr>
          <w:vertAlign w:val="superscript"/>
        </w:rPr>
        <w:t>th</w:t>
      </w:r>
      <w:r>
        <w:t xml:space="preserve"> and he responded the next day saying he would get back to us, but we haven’t heard from him since.)</w:t>
      </w:r>
    </w:p>
    <w:p w:rsidR="001F234A" w:rsidRDefault="001F234A" w:rsidP="001C3712">
      <w:pPr>
        <w:spacing w:after="0"/>
        <w:ind w:firstLine="720"/>
      </w:pPr>
    </w:p>
    <w:p w:rsidR="001F234A" w:rsidRDefault="001F234A" w:rsidP="001F234A">
      <w:pPr>
        <w:spacing w:after="0"/>
      </w:pPr>
      <w:proofErr w:type="spellStart"/>
      <w:r>
        <w:t>Hamzah</w:t>
      </w:r>
      <w:proofErr w:type="spellEnd"/>
      <w:r>
        <w:t xml:space="preserve"> </w:t>
      </w:r>
      <w:proofErr w:type="spellStart"/>
      <w:r>
        <w:t>Abochie</w:t>
      </w:r>
      <w:proofErr w:type="spellEnd"/>
      <w:r>
        <w:tab/>
        <w:t>0245276826</w:t>
      </w:r>
    </w:p>
    <w:p w:rsidR="001F234A" w:rsidRDefault="001F234A" w:rsidP="001F234A">
      <w:pPr>
        <w:spacing w:after="0"/>
      </w:pPr>
      <w:r w:rsidRPr="001F234A">
        <w:rPr>
          <w:u w:val="single"/>
        </w:rPr>
        <w:tab/>
      </w:r>
      <w:r w:rsidRPr="001F234A">
        <w:rPr>
          <w:u w:val="single"/>
        </w:rPr>
        <w:tab/>
      </w:r>
      <w:r w:rsidRPr="001F234A">
        <w:rPr>
          <w:u w:val="single"/>
        </w:rPr>
        <w:tab/>
        <w:t>0262317958</w:t>
      </w:r>
    </w:p>
    <w:p w:rsidR="001F234A" w:rsidRDefault="001F234A" w:rsidP="001F234A">
      <w:pPr>
        <w:spacing w:after="0"/>
      </w:pPr>
      <w:proofErr w:type="spellStart"/>
      <w:r>
        <w:t>Alhaji</w:t>
      </w:r>
      <w:proofErr w:type="spellEnd"/>
      <w:r>
        <w:t xml:space="preserve"> </w:t>
      </w:r>
      <w:proofErr w:type="spellStart"/>
      <w:r>
        <w:t>Alhassan</w:t>
      </w:r>
      <w:proofErr w:type="spellEnd"/>
      <w:r>
        <w:tab/>
      </w:r>
      <w:r>
        <w:tab/>
        <w:t>0246642301</w:t>
      </w:r>
    </w:p>
    <w:p w:rsidR="00DC0B68" w:rsidRPr="00DC0B68" w:rsidRDefault="001F234A" w:rsidP="001F234A">
      <w:pPr>
        <w:spacing w:after="0"/>
        <w:rPr>
          <w:u w:val="single"/>
        </w:rPr>
      </w:pPr>
      <w:r w:rsidRPr="001F234A">
        <w:rPr>
          <w:u w:val="single"/>
        </w:rPr>
        <w:t>(Leader of the Farming Community)</w:t>
      </w:r>
    </w:p>
    <w:p w:rsidR="001F234A" w:rsidRPr="00D919A9" w:rsidRDefault="001F234A" w:rsidP="001F234A">
      <w:pPr>
        <w:spacing w:after="0"/>
      </w:pPr>
      <w:proofErr w:type="spellStart"/>
      <w:r>
        <w:t>Abukari</w:t>
      </w:r>
      <w:proofErr w:type="spellEnd"/>
      <w:r>
        <w:t xml:space="preserve"> </w:t>
      </w:r>
      <w:proofErr w:type="spellStart"/>
      <w:r>
        <w:t>Haruna</w:t>
      </w:r>
      <w:proofErr w:type="spellEnd"/>
      <w:r>
        <w:tab/>
      </w:r>
      <w:r>
        <w:tab/>
        <w:t>0161653630</w:t>
      </w:r>
    </w:p>
    <w:sectPr w:rsidR="001F234A" w:rsidRPr="00D919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A33"/>
    <w:rsid w:val="001856D5"/>
    <w:rsid w:val="001C3712"/>
    <w:rsid w:val="001F234A"/>
    <w:rsid w:val="00203B06"/>
    <w:rsid w:val="00395DB0"/>
    <w:rsid w:val="004361FD"/>
    <w:rsid w:val="005C3E65"/>
    <w:rsid w:val="006C571C"/>
    <w:rsid w:val="00707539"/>
    <w:rsid w:val="00916396"/>
    <w:rsid w:val="00A92189"/>
    <w:rsid w:val="00CB5706"/>
    <w:rsid w:val="00D32199"/>
    <w:rsid w:val="00D919A9"/>
    <w:rsid w:val="00DC0B68"/>
    <w:rsid w:val="00F80BC7"/>
    <w:rsid w:val="00FE3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3</cp:revision>
  <dcterms:created xsi:type="dcterms:W3CDTF">2012-09-18T23:06:00Z</dcterms:created>
  <dcterms:modified xsi:type="dcterms:W3CDTF">2012-09-18T23:06:00Z</dcterms:modified>
</cp:coreProperties>
</file>